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CE" w:rsidRDefault="007F08CE" w:rsidP="007F08CE">
      <w:pPr>
        <w:jc w:val="center"/>
        <w:rPr>
          <w:rFonts w:ascii="Arial Black" w:hAnsi="Arial Black"/>
          <w:b/>
          <w:i/>
          <w:sz w:val="24"/>
          <w:szCs w:val="24"/>
        </w:rPr>
      </w:pPr>
      <w:bookmarkStart w:id="0" w:name="_GoBack"/>
      <w:bookmarkEnd w:id="0"/>
      <w:r>
        <w:rPr>
          <w:rFonts w:ascii="Arial Black" w:hAnsi="Arial Black"/>
          <w:b/>
          <w:i/>
          <w:sz w:val="24"/>
          <w:szCs w:val="24"/>
        </w:rPr>
        <w:t>PROJETO PREFEITURA NO BAIRRO</w:t>
      </w:r>
    </w:p>
    <w:p w:rsidR="007F08CE" w:rsidRDefault="007F08CE" w:rsidP="007F08CE">
      <w:pPr>
        <w:jc w:val="center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 xml:space="preserve">COMUNIDADE </w:t>
      </w:r>
      <w:r w:rsidR="00387CF6">
        <w:rPr>
          <w:rFonts w:ascii="Arial Black" w:hAnsi="Arial Black"/>
          <w:b/>
          <w:i/>
          <w:sz w:val="24"/>
          <w:szCs w:val="24"/>
        </w:rPr>
        <w:t>D</w:t>
      </w:r>
      <w:r w:rsidR="00D00773">
        <w:rPr>
          <w:rFonts w:ascii="Arial Black" w:hAnsi="Arial Black"/>
          <w:b/>
          <w:i/>
          <w:sz w:val="24"/>
          <w:szCs w:val="24"/>
        </w:rPr>
        <w:t>A ARMAÇÃO</w:t>
      </w:r>
    </w:p>
    <w:p w:rsidR="007F08CE" w:rsidRDefault="007F08CE" w:rsidP="007F08CE">
      <w:pPr>
        <w:ind w:right="-1085"/>
        <w:jc w:val="center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 xml:space="preserve">DIA: </w:t>
      </w:r>
      <w:r w:rsidR="00D00773">
        <w:rPr>
          <w:rFonts w:ascii="Arial Black" w:hAnsi="Arial Black"/>
          <w:b/>
          <w:i/>
          <w:sz w:val="24"/>
          <w:szCs w:val="24"/>
        </w:rPr>
        <w:t>12</w:t>
      </w:r>
      <w:r w:rsidR="005A68C0">
        <w:rPr>
          <w:rFonts w:ascii="Arial Black" w:hAnsi="Arial Black"/>
          <w:b/>
          <w:i/>
          <w:sz w:val="24"/>
          <w:szCs w:val="24"/>
        </w:rPr>
        <w:t xml:space="preserve"> </w:t>
      </w:r>
      <w:r>
        <w:rPr>
          <w:rFonts w:ascii="Arial Black" w:hAnsi="Arial Black"/>
          <w:b/>
          <w:i/>
          <w:sz w:val="24"/>
          <w:szCs w:val="24"/>
        </w:rPr>
        <w:t xml:space="preserve">DE </w:t>
      </w:r>
      <w:r w:rsidR="00D00773">
        <w:rPr>
          <w:rFonts w:ascii="Arial Black" w:hAnsi="Arial Black"/>
          <w:b/>
          <w:i/>
          <w:sz w:val="24"/>
          <w:szCs w:val="24"/>
        </w:rPr>
        <w:t xml:space="preserve">ABRIL </w:t>
      </w:r>
      <w:r>
        <w:rPr>
          <w:rFonts w:ascii="Arial Black" w:hAnsi="Arial Black"/>
          <w:b/>
          <w:i/>
          <w:sz w:val="24"/>
          <w:szCs w:val="24"/>
        </w:rPr>
        <w:t>DE 201</w:t>
      </w:r>
      <w:r w:rsidR="00604953">
        <w:rPr>
          <w:rFonts w:ascii="Arial Black" w:hAnsi="Arial Black"/>
          <w:b/>
          <w:i/>
          <w:sz w:val="24"/>
          <w:szCs w:val="24"/>
        </w:rPr>
        <w:t>4</w:t>
      </w:r>
    </w:p>
    <w:p w:rsidR="007F08CE" w:rsidRDefault="007F08CE" w:rsidP="007F08CE">
      <w:pPr>
        <w:jc w:val="center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 xml:space="preserve">HORÁRIO: </w:t>
      </w:r>
      <w:r w:rsidR="008F33CB">
        <w:rPr>
          <w:rFonts w:ascii="Arial Black" w:hAnsi="Arial Black"/>
          <w:b/>
          <w:i/>
          <w:sz w:val="24"/>
          <w:szCs w:val="24"/>
        </w:rPr>
        <w:t>10</w:t>
      </w:r>
      <w:r>
        <w:rPr>
          <w:rFonts w:ascii="Arial Black" w:hAnsi="Arial Black"/>
          <w:b/>
          <w:i/>
          <w:sz w:val="24"/>
          <w:szCs w:val="24"/>
        </w:rPr>
        <w:t xml:space="preserve">h ÀS 12h </w:t>
      </w:r>
    </w:p>
    <w:p w:rsidR="007F08CE" w:rsidRDefault="007F08CE" w:rsidP="007F08CE">
      <w:pPr>
        <w:jc w:val="center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>FLORIANÓPOLIS-SC</w:t>
      </w:r>
    </w:p>
    <w:p w:rsidR="007F08CE" w:rsidRDefault="007F08CE" w:rsidP="007F08CE">
      <w:pPr>
        <w:rPr>
          <w:b/>
          <w:i/>
          <w:sz w:val="32"/>
        </w:rPr>
      </w:pPr>
    </w:p>
    <w:p w:rsidR="007F08CE" w:rsidRDefault="007F08CE" w:rsidP="007F08CE"/>
    <w:tbl>
      <w:tblPr>
        <w:tblW w:w="1077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3543"/>
        <w:gridCol w:w="2267"/>
      </w:tblGrid>
      <w:tr w:rsidR="007F08CE" w:rsidTr="007F08C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7F08CE" w:rsidRPr="002F66BF" w:rsidRDefault="0095664E" w:rsidP="009566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ATENDIMENTO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7F08CE" w:rsidRPr="002F66BF" w:rsidRDefault="007F08CE">
            <w:pPr>
              <w:jc w:val="center"/>
              <w:rPr>
                <w:b/>
                <w:i/>
                <w:sz w:val="24"/>
                <w:szCs w:val="24"/>
              </w:rPr>
            </w:pPr>
            <w:r w:rsidRPr="002F66BF">
              <w:rPr>
                <w:b/>
                <w:i/>
                <w:sz w:val="24"/>
                <w:szCs w:val="24"/>
              </w:rPr>
              <w:t>SERVIÇO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7F08CE" w:rsidRPr="002F66BF" w:rsidRDefault="007F08CE">
            <w:pPr>
              <w:jc w:val="center"/>
              <w:rPr>
                <w:b/>
                <w:i/>
                <w:sz w:val="24"/>
                <w:szCs w:val="24"/>
              </w:rPr>
            </w:pPr>
            <w:r w:rsidRPr="002F66BF">
              <w:rPr>
                <w:b/>
                <w:i/>
                <w:sz w:val="24"/>
                <w:szCs w:val="24"/>
              </w:rPr>
              <w:t>NÚMERO DE PESSOA ATENDIDA</w:t>
            </w:r>
          </w:p>
        </w:tc>
      </w:tr>
      <w:tr w:rsidR="007F08CE" w:rsidTr="007F08C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CE" w:rsidRDefault="007F08CE" w:rsidP="0005530D">
            <w:pPr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 xml:space="preserve">    </w:t>
            </w:r>
            <w:r w:rsidR="00CD4D0F">
              <w:rPr>
                <w:rFonts w:ascii="Arial Black" w:hAnsi="Arial Black"/>
                <w:sz w:val="24"/>
              </w:rPr>
              <w:t xml:space="preserve">COMISSÃO </w:t>
            </w:r>
            <w:r w:rsidR="0005530D">
              <w:rPr>
                <w:rFonts w:ascii="Arial Black" w:hAnsi="Arial Black"/>
                <w:sz w:val="24"/>
              </w:rPr>
              <w:t>OAB CIDADÃ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CE" w:rsidRDefault="007F08CE">
            <w:pPr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ORIENTAÇÃO JURÍDICA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CE" w:rsidRDefault="00100698" w:rsidP="00580668">
            <w:pPr>
              <w:jc w:val="center"/>
              <w:rPr>
                <w:rFonts w:ascii="Arial Black" w:hAnsi="Arial Black"/>
                <w:b/>
                <w:color w:val="333399"/>
                <w:sz w:val="24"/>
              </w:rPr>
            </w:pPr>
            <w:r>
              <w:rPr>
                <w:rFonts w:ascii="Arial Black" w:hAnsi="Arial Black"/>
                <w:b/>
                <w:color w:val="333399"/>
                <w:sz w:val="24"/>
              </w:rPr>
              <w:t>0</w:t>
            </w:r>
            <w:r w:rsidR="00580668">
              <w:rPr>
                <w:rFonts w:ascii="Arial Black" w:hAnsi="Arial Black"/>
                <w:b/>
                <w:color w:val="333399"/>
                <w:sz w:val="24"/>
              </w:rPr>
              <w:t>2</w:t>
            </w:r>
          </w:p>
        </w:tc>
      </w:tr>
    </w:tbl>
    <w:p w:rsidR="007F08CE" w:rsidRDefault="007F08CE" w:rsidP="007F08CE">
      <w:pPr>
        <w:rPr>
          <w:rFonts w:ascii="Tahoma" w:hAnsi="Tahoma" w:cs="Tahoma"/>
          <w:b/>
          <w:color w:val="1F497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</w:tblGrid>
      <w:tr w:rsidR="007F08CE" w:rsidTr="007F08CE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CE" w:rsidRDefault="007F08CE" w:rsidP="00580668">
            <w:pPr>
              <w:rPr>
                <w:rFonts w:ascii="Tahoma" w:hAnsi="Tahoma" w:cs="Tahoma"/>
                <w:color w:val="1F497D"/>
              </w:rPr>
            </w:pPr>
            <w:r>
              <w:rPr>
                <w:rFonts w:ascii="Tahoma" w:hAnsi="Tahoma" w:cs="Tahoma"/>
                <w:i/>
              </w:rPr>
              <w:t xml:space="preserve">Atendimento realizado </w:t>
            </w:r>
            <w:r w:rsidR="005A68C0">
              <w:rPr>
                <w:rFonts w:ascii="Tahoma" w:hAnsi="Tahoma" w:cs="Tahoma"/>
                <w:i/>
              </w:rPr>
              <w:t>pe</w:t>
            </w:r>
            <w:r w:rsidR="00CD4D0F">
              <w:rPr>
                <w:rFonts w:ascii="Tahoma" w:hAnsi="Tahoma" w:cs="Tahoma"/>
                <w:i/>
              </w:rPr>
              <w:t>l</w:t>
            </w:r>
            <w:r w:rsidR="00580668">
              <w:rPr>
                <w:rFonts w:ascii="Tahoma" w:hAnsi="Tahoma" w:cs="Tahoma"/>
                <w:i/>
              </w:rPr>
              <w:t>os</w:t>
            </w:r>
            <w:r w:rsidR="0030783D">
              <w:rPr>
                <w:rFonts w:ascii="Tahoma" w:hAnsi="Tahoma" w:cs="Tahoma"/>
                <w:i/>
              </w:rPr>
              <w:t xml:space="preserve"> </w:t>
            </w:r>
            <w:r w:rsidR="00CD4D0F">
              <w:rPr>
                <w:rFonts w:ascii="Tahoma" w:hAnsi="Tahoma" w:cs="Tahoma"/>
                <w:i/>
              </w:rPr>
              <w:t>Advogad</w:t>
            </w:r>
            <w:r w:rsidR="00580668">
              <w:rPr>
                <w:rFonts w:ascii="Tahoma" w:hAnsi="Tahoma" w:cs="Tahoma"/>
                <w:i/>
              </w:rPr>
              <w:t>os</w:t>
            </w:r>
            <w:r w:rsidR="0030783D">
              <w:rPr>
                <w:rFonts w:ascii="Tahoma" w:hAnsi="Tahoma" w:cs="Tahoma"/>
                <w:i/>
              </w:rPr>
              <w:t xml:space="preserve"> </w:t>
            </w:r>
            <w:r w:rsidR="00580668">
              <w:rPr>
                <w:rFonts w:ascii="Tahoma" w:hAnsi="Tahoma" w:cs="Tahoma"/>
                <w:i/>
              </w:rPr>
              <w:t>Filipe Dias Antônio e André Xavier</w:t>
            </w:r>
          </w:p>
        </w:tc>
      </w:tr>
    </w:tbl>
    <w:p w:rsidR="007F08CE" w:rsidRDefault="007F08CE" w:rsidP="007F08CE">
      <w:pPr>
        <w:rPr>
          <w:rFonts w:ascii="Tahoma" w:hAnsi="Tahoma" w:cs="Tahoma"/>
          <w:b/>
          <w:color w:val="1F497D"/>
        </w:rPr>
      </w:pPr>
    </w:p>
    <w:p w:rsidR="00327F3A" w:rsidRDefault="00327F3A" w:rsidP="007F08CE">
      <w:pPr>
        <w:jc w:val="center"/>
        <w:rPr>
          <w:b/>
          <w:color w:val="002060"/>
          <w:sz w:val="24"/>
          <w:szCs w:val="24"/>
        </w:rPr>
      </w:pPr>
    </w:p>
    <w:p w:rsidR="007F08CE" w:rsidRDefault="007F08CE" w:rsidP="007F08CE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OAB</w:t>
      </w:r>
      <w:r w:rsidR="005F4FBC">
        <w:rPr>
          <w:b/>
          <w:color w:val="002060"/>
          <w:sz w:val="24"/>
          <w:szCs w:val="24"/>
        </w:rPr>
        <w:t xml:space="preserve"> CIDADÃ</w:t>
      </w:r>
      <w:r w:rsidR="00FA5A10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</w:rPr>
        <w:t>TRAZENDO O DIREITO MAIS PERTO DO CIDADÃO</w:t>
      </w:r>
    </w:p>
    <w:sectPr w:rsidR="007F08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34"/>
    <w:rsid w:val="0005530D"/>
    <w:rsid w:val="00100698"/>
    <w:rsid w:val="002F66BF"/>
    <w:rsid w:val="0030783D"/>
    <w:rsid w:val="00327F3A"/>
    <w:rsid w:val="00387CF6"/>
    <w:rsid w:val="004E5834"/>
    <w:rsid w:val="00576DA6"/>
    <w:rsid w:val="00580668"/>
    <w:rsid w:val="005A68C0"/>
    <w:rsid w:val="005E4506"/>
    <w:rsid w:val="005F4FBC"/>
    <w:rsid w:val="00604953"/>
    <w:rsid w:val="00656C92"/>
    <w:rsid w:val="00723727"/>
    <w:rsid w:val="00740B56"/>
    <w:rsid w:val="00760EBC"/>
    <w:rsid w:val="007A52C9"/>
    <w:rsid w:val="007F08CE"/>
    <w:rsid w:val="008A1732"/>
    <w:rsid w:val="008F33CB"/>
    <w:rsid w:val="0095664E"/>
    <w:rsid w:val="00964CE3"/>
    <w:rsid w:val="00A71C2B"/>
    <w:rsid w:val="00CD3BBC"/>
    <w:rsid w:val="00CD4D0F"/>
    <w:rsid w:val="00D00773"/>
    <w:rsid w:val="00D55B54"/>
    <w:rsid w:val="00DC0792"/>
    <w:rsid w:val="00DF3927"/>
    <w:rsid w:val="00E1625F"/>
    <w:rsid w:val="00E35A94"/>
    <w:rsid w:val="00F96FAB"/>
    <w:rsid w:val="00FA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E5834"/>
    <w:rPr>
      <w:b/>
      <w:i/>
      <w:sz w:val="36"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4E5834"/>
    <w:rPr>
      <w:rFonts w:ascii="Times New Roman" w:eastAsia="Times New Roman" w:hAnsi="Times New Roman" w:cs="Times New Roman"/>
      <w:b/>
      <w:i/>
      <w:sz w:val="36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4E5834"/>
    <w:pPr>
      <w:jc w:val="center"/>
    </w:pPr>
    <w:rPr>
      <w:b/>
      <w:i/>
      <w:sz w:val="28"/>
      <w:u w:val="single"/>
    </w:rPr>
  </w:style>
  <w:style w:type="character" w:customStyle="1" w:styleId="SubttuloChar">
    <w:name w:val="Subtítulo Char"/>
    <w:basedOn w:val="Fontepargpadro"/>
    <w:link w:val="Subttulo"/>
    <w:rsid w:val="004E5834"/>
    <w:rPr>
      <w:rFonts w:ascii="Times New Roman" w:eastAsia="Times New Roman" w:hAnsi="Times New Roman" w:cs="Times New Roman"/>
      <w:b/>
      <w:i/>
      <w:sz w:val="28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E5834"/>
    <w:rPr>
      <w:b/>
      <w:i/>
      <w:sz w:val="36"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4E5834"/>
    <w:rPr>
      <w:rFonts w:ascii="Times New Roman" w:eastAsia="Times New Roman" w:hAnsi="Times New Roman" w:cs="Times New Roman"/>
      <w:b/>
      <w:i/>
      <w:sz w:val="36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4E5834"/>
    <w:pPr>
      <w:jc w:val="center"/>
    </w:pPr>
    <w:rPr>
      <w:b/>
      <w:i/>
      <w:sz w:val="28"/>
      <w:u w:val="single"/>
    </w:rPr>
  </w:style>
  <w:style w:type="character" w:customStyle="1" w:styleId="SubttuloChar">
    <w:name w:val="Subtítulo Char"/>
    <w:basedOn w:val="Fontepargpadro"/>
    <w:link w:val="Subttulo"/>
    <w:rsid w:val="004E5834"/>
    <w:rPr>
      <w:rFonts w:ascii="Times New Roman" w:eastAsia="Times New Roman" w:hAnsi="Times New Roman" w:cs="Times New Roman"/>
      <w:b/>
      <w:i/>
      <w:sz w:val="28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</dc:creator>
  <cp:lastModifiedBy>Eduardo DTI</cp:lastModifiedBy>
  <cp:revision>2</cp:revision>
  <dcterms:created xsi:type="dcterms:W3CDTF">2014-04-14T19:24:00Z</dcterms:created>
  <dcterms:modified xsi:type="dcterms:W3CDTF">2014-04-14T19:24:00Z</dcterms:modified>
</cp:coreProperties>
</file>